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29D89" w14:textId="5D161AB8" w:rsidR="002461F1" w:rsidRDefault="002461F1" w:rsidP="00CE1D4B">
      <w:pPr>
        <w:spacing w:after="0" w:line="240" w:lineRule="auto"/>
        <w:rPr>
          <w:rFonts w:ascii="Verdana" w:eastAsia="Times New Roman" w:hAnsi="Verdana" w:cs="Times New Roman"/>
          <w:color w:val="000000"/>
          <w:sz w:val="24"/>
          <w:szCs w:val="24"/>
          <w:shd w:val="clear" w:color="auto" w:fill="FFFFFF"/>
        </w:rPr>
      </w:pPr>
      <w:r>
        <w:rPr>
          <w:rFonts w:ascii="Verdana" w:eastAsia="Times New Roman" w:hAnsi="Verdana" w:cs="Times New Roman"/>
          <w:noProof/>
          <w:color w:val="000000"/>
          <w:sz w:val="24"/>
          <w:szCs w:val="24"/>
          <w:shd w:val="clear" w:color="auto" w:fill="FFFFFF"/>
        </w:rPr>
        <w:drawing>
          <wp:inline distT="0" distB="0" distL="0" distR="0" wp14:anchorId="340BFF6D" wp14:editId="4A8D28D2">
            <wp:extent cx="5943600" cy="2368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943600" cy="2368550"/>
                    </a:xfrm>
                    <a:prstGeom prst="rect">
                      <a:avLst/>
                    </a:prstGeom>
                  </pic:spPr>
                </pic:pic>
              </a:graphicData>
            </a:graphic>
          </wp:inline>
        </w:drawing>
      </w:r>
    </w:p>
    <w:p w14:paraId="0F416263" w14:textId="77777777" w:rsidR="002461F1" w:rsidRDefault="002461F1" w:rsidP="00CE1D4B">
      <w:pPr>
        <w:spacing w:after="0" w:line="240" w:lineRule="auto"/>
        <w:rPr>
          <w:rFonts w:ascii="Verdana" w:eastAsia="Times New Roman" w:hAnsi="Verdana" w:cs="Times New Roman"/>
          <w:color w:val="000000"/>
          <w:sz w:val="24"/>
          <w:szCs w:val="24"/>
          <w:shd w:val="clear" w:color="auto" w:fill="FFFFFF"/>
        </w:rPr>
      </w:pPr>
    </w:p>
    <w:p w14:paraId="6977A876" w14:textId="77777777" w:rsidR="002461F1" w:rsidRDefault="002461F1" w:rsidP="00CE1D4B">
      <w:pPr>
        <w:spacing w:after="0" w:line="240" w:lineRule="auto"/>
        <w:rPr>
          <w:rFonts w:ascii="Verdana" w:eastAsia="Times New Roman" w:hAnsi="Verdana" w:cs="Times New Roman"/>
          <w:color w:val="000000"/>
          <w:sz w:val="24"/>
          <w:szCs w:val="24"/>
          <w:shd w:val="clear" w:color="auto" w:fill="FFFFFF"/>
        </w:rPr>
      </w:pPr>
    </w:p>
    <w:p w14:paraId="7D362CBB" w14:textId="77777777" w:rsidR="002461F1" w:rsidRDefault="002461F1" w:rsidP="00CE1D4B">
      <w:pPr>
        <w:spacing w:after="0" w:line="240" w:lineRule="auto"/>
        <w:rPr>
          <w:rFonts w:ascii="Verdana" w:eastAsia="Times New Roman" w:hAnsi="Verdana" w:cs="Times New Roman"/>
          <w:color w:val="000000"/>
          <w:sz w:val="24"/>
          <w:szCs w:val="24"/>
          <w:shd w:val="clear" w:color="auto" w:fill="FFFFFF"/>
        </w:rPr>
      </w:pPr>
    </w:p>
    <w:p w14:paraId="77E33C68" w14:textId="659DFB3E" w:rsidR="00CE1D4B" w:rsidRPr="00CE1D4B" w:rsidRDefault="00CE1D4B" w:rsidP="00CE1D4B">
      <w:pPr>
        <w:spacing w:after="0" w:line="240" w:lineRule="auto"/>
        <w:rPr>
          <w:rFonts w:ascii="Times New Roman" w:eastAsia="Times New Roman" w:hAnsi="Times New Roman" w:cs="Times New Roman"/>
          <w:sz w:val="24"/>
          <w:szCs w:val="24"/>
        </w:rPr>
      </w:pPr>
      <w:r w:rsidRPr="00CE1D4B">
        <w:rPr>
          <w:rFonts w:ascii="Verdana" w:eastAsia="Times New Roman" w:hAnsi="Verdana" w:cs="Times New Roman"/>
          <w:color w:val="000000"/>
          <w:sz w:val="24"/>
          <w:szCs w:val="24"/>
          <w:shd w:val="clear" w:color="auto" w:fill="FFFFFF"/>
        </w:rPr>
        <w:t>April 1, 2022</w:t>
      </w:r>
    </w:p>
    <w:p w14:paraId="63914C41" w14:textId="77777777" w:rsidR="00CE1D4B" w:rsidRPr="00CE1D4B" w:rsidRDefault="00CE1D4B" w:rsidP="00CE1D4B">
      <w:pPr>
        <w:shd w:val="clear" w:color="auto" w:fill="FFFFFF"/>
        <w:spacing w:after="0" w:line="240" w:lineRule="auto"/>
        <w:rPr>
          <w:rFonts w:ascii="Verdana" w:eastAsia="Times New Roman" w:hAnsi="Verdana" w:cs="Times New Roman"/>
          <w:color w:val="000000"/>
          <w:sz w:val="24"/>
          <w:szCs w:val="24"/>
        </w:rPr>
      </w:pPr>
    </w:p>
    <w:p w14:paraId="582737CC" w14:textId="7FD66857" w:rsidR="00CE1D4B" w:rsidRPr="00CE1D4B" w:rsidRDefault="00CE1D4B" w:rsidP="00CE1D4B">
      <w:pPr>
        <w:shd w:val="clear" w:color="auto" w:fill="FFFFFF"/>
        <w:spacing w:after="0" w:line="240" w:lineRule="auto"/>
        <w:rPr>
          <w:rFonts w:ascii="Verdana" w:eastAsia="Times New Roman" w:hAnsi="Verdana" w:cs="Times New Roman"/>
          <w:color w:val="000000"/>
          <w:sz w:val="24"/>
          <w:szCs w:val="24"/>
        </w:rPr>
      </w:pPr>
      <w:r w:rsidRPr="00CE1D4B">
        <w:rPr>
          <w:rFonts w:ascii="Verdana" w:eastAsia="Times New Roman" w:hAnsi="Verdana" w:cs="Times New Roman"/>
          <w:color w:val="000000"/>
          <w:sz w:val="24"/>
          <w:szCs w:val="24"/>
        </w:rPr>
        <w:t xml:space="preserve">Dear Flag City </w:t>
      </w:r>
      <w:r w:rsidR="0029686E">
        <w:rPr>
          <w:rFonts w:ascii="Verdana" w:eastAsia="Times New Roman" w:hAnsi="Verdana" w:cs="Times New Roman"/>
          <w:color w:val="000000"/>
          <w:sz w:val="24"/>
          <w:szCs w:val="24"/>
        </w:rPr>
        <w:t xml:space="preserve">RV </w:t>
      </w:r>
      <w:r w:rsidRPr="00CE1D4B">
        <w:rPr>
          <w:rFonts w:ascii="Verdana" w:eastAsia="Times New Roman" w:hAnsi="Verdana" w:cs="Times New Roman"/>
          <w:color w:val="000000"/>
          <w:sz w:val="24"/>
          <w:szCs w:val="24"/>
        </w:rPr>
        <w:t>Resort Patrons,</w:t>
      </w:r>
    </w:p>
    <w:p w14:paraId="7394734F" w14:textId="77777777" w:rsidR="00CE1D4B" w:rsidRPr="00CE1D4B" w:rsidRDefault="00CE1D4B" w:rsidP="00CE1D4B">
      <w:pPr>
        <w:shd w:val="clear" w:color="auto" w:fill="FFFFFF"/>
        <w:spacing w:after="0" w:line="240" w:lineRule="auto"/>
        <w:rPr>
          <w:rFonts w:ascii="Verdana" w:eastAsia="Times New Roman" w:hAnsi="Verdana" w:cs="Times New Roman"/>
          <w:color w:val="000000"/>
          <w:sz w:val="24"/>
          <w:szCs w:val="24"/>
        </w:rPr>
      </w:pPr>
    </w:p>
    <w:p w14:paraId="2118949D" w14:textId="4E39B1E8" w:rsidR="00CE1D4B" w:rsidRPr="00CE1D4B" w:rsidRDefault="00CE1D4B" w:rsidP="00CE1D4B">
      <w:pPr>
        <w:shd w:val="clear" w:color="auto" w:fill="FFFFFF"/>
        <w:spacing w:after="0"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We h</w:t>
      </w:r>
      <w:r w:rsidRPr="00CE1D4B">
        <w:rPr>
          <w:rFonts w:ascii="Verdana" w:eastAsia="Times New Roman" w:hAnsi="Verdana" w:cs="Times New Roman"/>
          <w:color w:val="000000"/>
          <w:sz w:val="24"/>
          <w:szCs w:val="24"/>
        </w:rPr>
        <w:t xml:space="preserve">ope this correspondence finds you doing well and staying healthy. As of May 1, 2022, our rates will be revised as specified below. In line with our past practice, discounts from RV membership programs will </w:t>
      </w:r>
      <w:r w:rsidR="0001452D">
        <w:rPr>
          <w:rFonts w:ascii="Verdana" w:eastAsia="Times New Roman" w:hAnsi="Verdana" w:cs="Times New Roman"/>
          <w:color w:val="000000"/>
          <w:sz w:val="24"/>
          <w:szCs w:val="24"/>
        </w:rPr>
        <w:t xml:space="preserve">still be </w:t>
      </w:r>
      <w:r w:rsidRPr="00CE1D4B">
        <w:rPr>
          <w:rFonts w:ascii="Verdana" w:eastAsia="Times New Roman" w:hAnsi="Verdana" w:cs="Times New Roman"/>
          <w:color w:val="000000"/>
          <w:sz w:val="24"/>
          <w:szCs w:val="24"/>
        </w:rPr>
        <w:t>applicable</w:t>
      </w:r>
      <w:r w:rsidR="0001452D">
        <w:rPr>
          <w:rFonts w:ascii="Verdana" w:eastAsia="Times New Roman" w:hAnsi="Verdana" w:cs="Times New Roman"/>
          <w:color w:val="000000"/>
          <w:sz w:val="24"/>
          <w:szCs w:val="24"/>
        </w:rPr>
        <w:t xml:space="preserve"> to our Daily rate</w:t>
      </w:r>
      <w:r w:rsidRPr="00CE1D4B">
        <w:rPr>
          <w:rFonts w:ascii="Verdana" w:eastAsia="Times New Roman" w:hAnsi="Verdana" w:cs="Times New Roman"/>
          <w:color w:val="000000"/>
          <w:sz w:val="24"/>
          <w:szCs w:val="24"/>
        </w:rPr>
        <w:t>.</w:t>
      </w:r>
    </w:p>
    <w:p w14:paraId="470A08B3" w14:textId="77777777" w:rsidR="00CE1D4B" w:rsidRPr="00CE1D4B" w:rsidRDefault="00CE1D4B" w:rsidP="00CE1D4B">
      <w:pPr>
        <w:shd w:val="clear" w:color="auto" w:fill="FFFFFF"/>
        <w:spacing w:after="0" w:line="240" w:lineRule="auto"/>
        <w:rPr>
          <w:rFonts w:ascii="Verdana" w:eastAsia="Times New Roman" w:hAnsi="Verdana" w:cs="Times New Roman"/>
          <w:color w:val="000000"/>
          <w:sz w:val="24"/>
          <w:szCs w:val="24"/>
        </w:rPr>
      </w:pPr>
    </w:p>
    <w:p w14:paraId="66FCA7AC" w14:textId="77777777" w:rsidR="00CE1D4B" w:rsidRPr="00CE1D4B" w:rsidRDefault="00CE1D4B" w:rsidP="00CE1D4B">
      <w:pPr>
        <w:shd w:val="clear" w:color="auto" w:fill="FFFFFF"/>
        <w:spacing w:after="0" w:line="240" w:lineRule="auto"/>
        <w:rPr>
          <w:rFonts w:ascii="Verdana" w:eastAsia="Times New Roman" w:hAnsi="Verdana" w:cs="Times New Roman"/>
          <w:color w:val="000000"/>
          <w:sz w:val="24"/>
          <w:szCs w:val="24"/>
        </w:rPr>
      </w:pPr>
      <w:r w:rsidRPr="00CE1D4B">
        <w:rPr>
          <w:rFonts w:ascii="Verdana" w:eastAsia="Times New Roman" w:hAnsi="Verdana" w:cs="Times New Roman"/>
          <w:color w:val="000000"/>
          <w:sz w:val="24"/>
          <w:szCs w:val="24"/>
        </w:rPr>
        <w:t>Daily - $85</w:t>
      </w:r>
    </w:p>
    <w:p w14:paraId="05B959DD" w14:textId="77777777" w:rsidR="00CE1D4B" w:rsidRPr="00CE1D4B" w:rsidRDefault="00CE1D4B" w:rsidP="00CE1D4B">
      <w:pPr>
        <w:shd w:val="clear" w:color="auto" w:fill="FFFFFF"/>
        <w:spacing w:after="0" w:line="240" w:lineRule="auto"/>
        <w:rPr>
          <w:rFonts w:ascii="Verdana" w:eastAsia="Times New Roman" w:hAnsi="Verdana" w:cs="Times New Roman"/>
          <w:color w:val="000000"/>
          <w:sz w:val="24"/>
          <w:szCs w:val="24"/>
        </w:rPr>
      </w:pPr>
      <w:r w:rsidRPr="00CE1D4B">
        <w:rPr>
          <w:rFonts w:ascii="Verdana" w:eastAsia="Times New Roman" w:hAnsi="Verdana" w:cs="Times New Roman"/>
          <w:color w:val="000000"/>
          <w:sz w:val="24"/>
          <w:szCs w:val="24"/>
        </w:rPr>
        <w:t>Weekly - $475</w:t>
      </w:r>
    </w:p>
    <w:p w14:paraId="32B927BC" w14:textId="77777777" w:rsidR="00CE1D4B" w:rsidRPr="00CE1D4B" w:rsidRDefault="00CE1D4B" w:rsidP="00CE1D4B">
      <w:pPr>
        <w:shd w:val="clear" w:color="auto" w:fill="FFFFFF"/>
        <w:spacing w:after="0" w:line="240" w:lineRule="auto"/>
        <w:rPr>
          <w:rFonts w:ascii="Verdana" w:eastAsia="Times New Roman" w:hAnsi="Verdana" w:cs="Times New Roman"/>
          <w:color w:val="000000"/>
          <w:sz w:val="24"/>
          <w:szCs w:val="24"/>
        </w:rPr>
      </w:pPr>
      <w:r w:rsidRPr="00CE1D4B">
        <w:rPr>
          <w:rFonts w:ascii="Verdana" w:eastAsia="Times New Roman" w:hAnsi="Verdana" w:cs="Times New Roman"/>
          <w:color w:val="000000"/>
          <w:sz w:val="24"/>
          <w:szCs w:val="24"/>
        </w:rPr>
        <w:t>Biweekly - $900</w:t>
      </w:r>
    </w:p>
    <w:p w14:paraId="043636D6" w14:textId="77777777" w:rsidR="00CE1D4B" w:rsidRPr="00CE1D4B" w:rsidRDefault="00CE1D4B" w:rsidP="00CE1D4B">
      <w:pPr>
        <w:shd w:val="clear" w:color="auto" w:fill="FFFFFF"/>
        <w:spacing w:after="0" w:line="240" w:lineRule="auto"/>
        <w:rPr>
          <w:rFonts w:ascii="Verdana" w:eastAsia="Times New Roman" w:hAnsi="Verdana" w:cs="Times New Roman"/>
          <w:color w:val="000000"/>
          <w:sz w:val="24"/>
          <w:szCs w:val="24"/>
        </w:rPr>
      </w:pPr>
    </w:p>
    <w:p w14:paraId="2EE2538F" w14:textId="725573F6" w:rsidR="00CE1D4B" w:rsidRPr="00CE1D4B" w:rsidRDefault="00CE1D4B" w:rsidP="00CE1D4B">
      <w:pPr>
        <w:shd w:val="clear" w:color="auto" w:fill="FFFFFF"/>
        <w:spacing w:after="0" w:line="240" w:lineRule="auto"/>
        <w:rPr>
          <w:rFonts w:ascii="Verdana" w:eastAsia="Times New Roman" w:hAnsi="Verdana" w:cs="Times New Roman"/>
          <w:color w:val="000000"/>
          <w:sz w:val="24"/>
          <w:szCs w:val="24"/>
        </w:rPr>
      </w:pPr>
      <w:r w:rsidRPr="00CE1D4B">
        <w:rPr>
          <w:rFonts w:ascii="Verdana" w:eastAsia="Times New Roman" w:hAnsi="Verdana" w:cs="Times New Roman"/>
          <w:color w:val="000000"/>
          <w:sz w:val="24"/>
          <w:szCs w:val="24"/>
        </w:rPr>
        <w:t xml:space="preserve">This rate adjustment is important to ensuring we maintain the amenities and overall experience you have come to expect at our resort.  Rate changes will be implemented for transactions beginning May 1, 2022. Please feel free to reach out to the main office (contact </w:t>
      </w:r>
      <w:r w:rsidR="00650728">
        <w:rPr>
          <w:rFonts w:ascii="Verdana" w:eastAsia="Times New Roman" w:hAnsi="Verdana" w:cs="Times New Roman"/>
          <w:color w:val="000000"/>
          <w:sz w:val="24"/>
          <w:szCs w:val="24"/>
        </w:rPr>
        <w:t xml:space="preserve">number </w:t>
      </w:r>
      <w:r w:rsidRPr="00CE1D4B">
        <w:rPr>
          <w:rFonts w:ascii="Verdana" w:eastAsia="Times New Roman" w:hAnsi="Verdana" w:cs="Times New Roman"/>
          <w:color w:val="000000"/>
          <w:sz w:val="24"/>
          <w:szCs w:val="24"/>
        </w:rPr>
        <w:t>below) with any questions. W</w:t>
      </w:r>
      <w:r>
        <w:rPr>
          <w:rFonts w:ascii="Verdana" w:eastAsia="Times New Roman" w:hAnsi="Verdana" w:cs="Times New Roman"/>
          <w:color w:val="000000"/>
          <w:sz w:val="24"/>
          <w:szCs w:val="24"/>
        </w:rPr>
        <w:t>e thank you for being a valued p</w:t>
      </w:r>
      <w:r w:rsidRPr="00CE1D4B">
        <w:rPr>
          <w:rFonts w:ascii="Verdana" w:eastAsia="Times New Roman" w:hAnsi="Verdana" w:cs="Times New Roman"/>
          <w:color w:val="000000"/>
          <w:sz w:val="24"/>
          <w:szCs w:val="24"/>
        </w:rPr>
        <w:t>atron.</w:t>
      </w:r>
    </w:p>
    <w:p w14:paraId="3BAC680C" w14:textId="77777777" w:rsidR="00CE1D4B" w:rsidRPr="00CE1D4B" w:rsidRDefault="00CE1D4B" w:rsidP="00CE1D4B">
      <w:pPr>
        <w:shd w:val="clear" w:color="auto" w:fill="FFFFFF"/>
        <w:spacing w:after="0" w:line="240" w:lineRule="auto"/>
        <w:rPr>
          <w:rFonts w:ascii="Verdana" w:eastAsia="Times New Roman" w:hAnsi="Verdana" w:cs="Times New Roman"/>
          <w:color w:val="000000"/>
          <w:sz w:val="24"/>
          <w:szCs w:val="24"/>
        </w:rPr>
      </w:pPr>
    </w:p>
    <w:p w14:paraId="602058B1" w14:textId="77777777" w:rsidR="00CE1D4B" w:rsidRPr="00CE1D4B" w:rsidRDefault="00CE1D4B" w:rsidP="00CE1D4B">
      <w:pPr>
        <w:shd w:val="clear" w:color="auto" w:fill="FFFFFF"/>
        <w:spacing w:after="0" w:line="240" w:lineRule="auto"/>
        <w:rPr>
          <w:rFonts w:ascii="Verdana" w:eastAsia="Times New Roman" w:hAnsi="Verdana" w:cs="Times New Roman"/>
          <w:color w:val="000000"/>
          <w:sz w:val="24"/>
          <w:szCs w:val="24"/>
        </w:rPr>
      </w:pPr>
      <w:r w:rsidRPr="00CE1D4B">
        <w:rPr>
          <w:rFonts w:ascii="Verdana" w:eastAsia="Times New Roman" w:hAnsi="Verdana" w:cs="Times New Roman"/>
          <w:color w:val="000000"/>
          <w:sz w:val="24"/>
          <w:szCs w:val="24"/>
        </w:rPr>
        <w:t>All the best,</w:t>
      </w:r>
    </w:p>
    <w:p w14:paraId="53F77151" w14:textId="77777777" w:rsidR="00CE1D4B" w:rsidRPr="00CE1D4B" w:rsidRDefault="00CE1D4B" w:rsidP="00CE1D4B">
      <w:pPr>
        <w:shd w:val="clear" w:color="auto" w:fill="FFFFFF"/>
        <w:spacing w:after="0" w:line="240" w:lineRule="auto"/>
        <w:rPr>
          <w:rFonts w:ascii="Verdana" w:eastAsia="Times New Roman" w:hAnsi="Verdana" w:cs="Times New Roman"/>
          <w:color w:val="000000"/>
          <w:sz w:val="24"/>
          <w:szCs w:val="24"/>
        </w:rPr>
      </w:pPr>
      <w:r w:rsidRPr="00CE1D4B">
        <w:rPr>
          <w:rFonts w:ascii="Verdana" w:eastAsia="Times New Roman" w:hAnsi="Verdana" w:cs="Times New Roman"/>
          <w:color w:val="000000"/>
          <w:sz w:val="24"/>
          <w:szCs w:val="24"/>
        </w:rPr>
        <w:t>Flag City RV Resort</w:t>
      </w:r>
    </w:p>
    <w:p w14:paraId="56C3034C" w14:textId="77777777" w:rsidR="00CE1D4B" w:rsidRPr="00CE1D4B" w:rsidRDefault="00CE1D4B" w:rsidP="00CE1D4B">
      <w:pPr>
        <w:shd w:val="clear" w:color="auto" w:fill="FFFFFF"/>
        <w:spacing w:after="0" w:line="240" w:lineRule="auto"/>
        <w:rPr>
          <w:rFonts w:ascii="Verdana" w:eastAsia="Times New Roman" w:hAnsi="Verdana" w:cs="Times New Roman"/>
          <w:color w:val="000000"/>
          <w:sz w:val="24"/>
          <w:szCs w:val="24"/>
        </w:rPr>
      </w:pPr>
    </w:p>
    <w:p w14:paraId="12625068" w14:textId="77777777" w:rsidR="00CE1D4B" w:rsidRPr="00CE1D4B" w:rsidRDefault="00CE1D4B" w:rsidP="00CE1D4B">
      <w:pPr>
        <w:shd w:val="clear" w:color="auto" w:fill="FFFFFF"/>
        <w:spacing w:after="0" w:line="240" w:lineRule="auto"/>
        <w:rPr>
          <w:rFonts w:ascii="Verdana" w:eastAsia="Times New Roman" w:hAnsi="Verdana" w:cs="Times New Roman"/>
          <w:color w:val="000000"/>
          <w:sz w:val="24"/>
          <w:szCs w:val="24"/>
        </w:rPr>
      </w:pPr>
      <w:r w:rsidRPr="00CE1D4B">
        <w:rPr>
          <w:rFonts w:ascii="Verdana" w:eastAsia="Times New Roman" w:hAnsi="Verdana" w:cs="Times New Roman"/>
          <w:color w:val="000000"/>
          <w:sz w:val="24"/>
          <w:szCs w:val="24"/>
        </w:rPr>
        <w:t>(209) 339-8300</w:t>
      </w:r>
    </w:p>
    <w:p w14:paraId="60B3586E" w14:textId="77777777" w:rsidR="00CE1D4B" w:rsidRPr="00CE1D4B" w:rsidRDefault="0029686E" w:rsidP="00CE1D4B">
      <w:pPr>
        <w:shd w:val="clear" w:color="auto" w:fill="FFFFFF"/>
        <w:spacing w:after="0" w:line="240" w:lineRule="auto"/>
        <w:rPr>
          <w:rFonts w:ascii="Verdana" w:eastAsia="Times New Roman" w:hAnsi="Verdana" w:cs="Times New Roman"/>
          <w:color w:val="000000"/>
          <w:sz w:val="24"/>
          <w:szCs w:val="24"/>
        </w:rPr>
      </w:pPr>
      <w:hyperlink r:id="rId5" w:tgtFrame="_blank" w:history="1">
        <w:r w:rsidR="00CE1D4B" w:rsidRPr="00CE1D4B">
          <w:rPr>
            <w:rFonts w:ascii="Verdana" w:eastAsia="Times New Roman" w:hAnsi="Verdana" w:cs="Times New Roman"/>
            <w:color w:val="196AD4"/>
            <w:sz w:val="24"/>
            <w:szCs w:val="24"/>
            <w:u w:val="single"/>
          </w:rPr>
          <w:t>info@flagcityrvresort.com</w:t>
        </w:r>
      </w:hyperlink>
    </w:p>
    <w:p w14:paraId="5B546C12" w14:textId="77777777" w:rsidR="00441A37" w:rsidRDefault="0029686E"/>
    <w:sectPr w:rsidR="00441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D4B"/>
    <w:rsid w:val="0001452D"/>
    <w:rsid w:val="001C3846"/>
    <w:rsid w:val="002461F1"/>
    <w:rsid w:val="0029686E"/>
    <w:rsid w:val="003D5123"/>
    <w:rsid w:val="00650728"/>
    <w:rsid w:val="00CE1D4B"/>
    <w:rsid w:val="00D1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817A8"/>
  <w15:chartTrackingRefBased/>
  <w15:docId w15:val="{E47C9F23-00E5-4BDA-A017-693BCBCB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1D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22837">
      <w:bodyDiv w:val="1"/>
      <w:marLeft w:val="0"/>
      <w:marRight w:val="0"/>
      <w:marTop w:val="0"/>
      <w:marBottom w:val="0"/>
      <w:divBdr>
        <w:top w:val="none" w:sz="0" w:space="0" w:color="auto"/>
        <w:left w:val="none" w:sz="0" w:space="0" w:color="auto"/>
        <w:bottom w:val="none" w:sz="0" w:space="0" w:color="auto"/>
        <w:right w:val="none" w:sz="0" w:space="0" w:color="auto"/>
      </w:divBdr>
      <w:divsChild>
        <w:div w:id="1931966655">
          <w:marLeft w:val="0"/>
          <w:marRight w:val="0"/>
          <w:marTop w:val="0"/>
          <w:marBottom w:val="0"/>
          <w:divBdr>
            <w:top w:val="none" w:sz="0" w:space="0" w:color="auto"/>
            <w:left w:val="none" w:sz="0" w:space="0" w:color="auto"/>
            <w:bottom w:val="none" w:sz="0" w:space="0" w:color="auto"/>
            <w:right w:val="none" w:sz="0" w:space="0" w:color="auto"/>
          </w:divBdr>
        </w:div>
        <w:div w:id="1803618207">
          <w:marLeft w:val="0"/>
          <w:marRight w:val="0"/>
          <w:marTop w:val="0"/>
          <w:marBottom w:val="0"/>
          <w:divBdr>
            <w:top w:val="none" w:sz="0" w:space="0" w:color="auto"/>
            <w:left w:val="none" w:sz="0" w:space="0" w:color="auto"/>
            <w:bottom w:val="none" w:sz="0" w:space="0" w:color="auto"/>
            <w:right w:val="none" w:sz="0" w:space="0" w:color="auto"/>
          </w:divBdr>
        </w:div>
        <w:div w:id="1947037461">
          <w:marLeft w:val="0"/>
          <w:marRight w:val="0"/>
          <w:marTop w:val="0"/>
          <w:marBottom w:val="0"/>
          <w:divBdr>
            <w:top w:val="none" w:sz="0" w:space="0" w:color="auto"/>
            <w:left w:val="none" w:sz="0" w:space="0" w:color="auto"/>
            <w:bottom w:val="none" w:sz="0" w:space="0" w:color="auto"/>
            <w:right w:val="none" w:sz="0" w:space="0" w:color="auto"/>
          </w:divBdr>
        </w:div>
        <w:div w:id="457339030">
          <w:marLeft w:val="0"/>
          <w:marRight w:val="0"/>
          <w:marTop w:val="0"/>
          <w:marBottom w:val="0"/>
          <w:divBdr>
            <w:top w:val="none" w:sz="0" w:space="0" w:color="auto"/>
            <w:left w:val="none" w:sz="0" w:space="0" w:color="auto"/>
            <w:bottom w:val="none" w:sz="0" w:space="0" w:color="auto"/>
            <w:right w:val="none" w:sz="0" w:space="0" w:color="auto"/>
          </w:divBdr>
        </w:div>
        <w:div w:id="1570458230">
          <w:marLeft w:val="0"/>
          <w:marRight w:val="0"/>
          <w:marTop w:val="0"/>
          <w:marBottom w:val="0"/>
          <w:divBdr>
            <w:top w:val="none" w:sz="0" w:space="0" w:color="auto"/>
            <w:left w:val="none" w:sz="0" w:space="0" w:color="auto"/>
            <w:bottom w:val="none" w:sz="0" w:space="0" w:color="auto"/>
            <w:right w:val="none" w:sz="0" w:space="0" w:color="auto"/>
          </w:divBdr>
        </w:div>
        <w:div w:id="494301360">
          <w:marLeft w:val="0"/>
          <w:marRight w:val="0"/>
          <w:marTop w:val="0"/>
          <w:marBottom w:val="0"/>
          <w:divBdr>
            <w:top w:val="none" w:sz="0" w:space="0" w:color="auto"/>
            <w:left w:val="none" w:sz="0" w:space="0" w:color="auto"/>
            <w:bottom w:val="none" w:sz="0" w:space="0" w:color="auto"/>
            <w:right w:val="none" w:sz="0" w:space="0" w:color="auto"/>
          </w:divBdr>
        </w:div>
        <w:div w:id="1240600692">
          <w:marLeft w:val="0"/>
          <w:marRight w:val="0"/>
          <w:marTop w:val="0"/>
          <w:marBottom w:val="0"/>
          <w:divBdr>
            <w:top w:val="none" w:sz="0" w:space="0" w:color="auto"/>
            <w:left w:val="none" w:sz="0" w:space="0" w:color="auto"/>
            <w:bottom w:val="none" w:sz="0" w:space="0" w:color="auto"/>
            <w:right w:val="none" w:sz="0" w:space="0" w:color="auto"/>
          </w:divBdr>
        </w:div>
        <w:div w:id="956177582">
          <w:marLeft w:val="0"/>
          <w:marRight w:val="0"/>
          <w:marTop w:val="0"/>
          <w:marBottom w:val="0"/>
          <w:divBdr>
            <w:top w:val="none" w:sz="0" w:space="0" w:color="auto"/>
            <w:left w:val="none" w:sz="0" w:space="0" w:color="auto"/>
            <w:bottom w:val="none" w:sz="0" w:space="0" w:color="auto"/>
            <w:right w:val="none" w:sz="0" w:space="0" w:color="auto"/>
          </w:divBdr>
        </w:div>
        <w:div w:id="1333410143">
          <w:marLeft w:val="0"/>
          <w:marRight w:val="0"/>
          <w:marTop w:val="0"/>
          <w:marBottom w:val="0"/>
          <w:divBdr>
            <w:top w:val="none" w:sz="0" w:space="0" w:color="auto"/>
            <w:left w:val="none" w:sz="0" w:space="0" w:color="auto"/>
            <w:bottom w:val="none" w:sz="0" w:space="0" w:color="auto"/>
            <w:right w:val="none" w:sz="0" w:space="0" w:color="auto"/>
          </w:divBdr>
        </w:div>
        <w:div w:id="459306079">
          <w:marLeft w:val="0"/>
          <w:marRight w:val="0"/>
          <w:marTop w:val="0"/>
          <w:marBottom w:val="0"/>
          <w:divBdr>
            <w:top w:val="none" w:sz="0" w:space="0" w:color="auto"/>
            <w:left w:val="none" w:sz="0" w:space="0" w:color="auto"/>
            <w:bottom w:val="none" w:sz="0" w:space="0" w:color="auto"/>
            <w:right w:val="none" w:sz="0" w:space="0" w:color="auto"/>
          </w:divBdr>
        </w:div>
        <w:div w:id="240215174">
          <w:marLeft w:val="0"/>
          <w:marRight w:val="0"/>
          <w:marTop w:val="0"/>
          <w:marBottom w:val="0"/>
          <w:divBdr>
            <w:top w:val="none" w:sz="0" w:space="0" w:color="auto"/>
            <w:left w:val="none" w:sz="0" w:space="0" w:color="auto"/>
            <w:bottom w:val="none" w:sz="0" w:space="0" w:color="auto"/>
            <w:right w:val="none" w:sz="0" w:space="0" w:color="auto"/>
          </w:divBdr>
        </w:div>
        <w:div w:id="553196334">
          <w:marLeft w:val="0"/>
          <w:marRight w:val="0"/>
          <w:marTop w:val="0"/>
          <w:marBottom w:val="0"/>
          <w:divBdr>
            <w:top w:val="none" w:sz="0" w:space="0" w:color="auto"/>
            <w:left w:val="none" w:sz="0" w:space="0" w:color="auto"/>
            <w:bottom w:val="none" w:sz="0" w:space="0" w:color="auto"/>
            <w:right w:val="none" w:sz="0" w:space="0" w:color="auto"/>
          </w:divBdr>
        </w:div>
        <w:div w:id="827088553">
          <w:marLeft w:val="0"/>
          <w:marRight w:val="0"/>
          <w:marTop w:val="0"/>
          <w:marBottom w:val="0"/>
          <w:divBdr>
            <w:top w:val="none" w:sz="0" w:space="0" w:color="auto"/>
            <w:left w:val="none" w:sz="0" w:space="0" w:color="auto"/>
            <w:bottom w:val="none" w:sz="0" w:space="0" w:color="auto"/>
            <w:right w:val="none" w:sz="0" w:space="0" w:color="auto"/>
          </w:divBdr>
        </w:div>
        <w:div w:id="224416098">
          <w:marLeft w:val="0"/>
          <w:marRight w:val="0"/>
          <w:marTop w:val="0"/>
          <w:marBottom w:val="0"/>
          <w:divBdr>
            <w:top w:val="none" w:sz="0" w:space="0" w:color="auto"/>
            <w:left w:val="none" w:sz="0" w:space="0" w:color="auto"/>
            <w:bottom w:val="none" w:sz="0" w:space="0" w:color="auto"/>
            <w:right w:val="none" w:sz="0" w:space="0" w:color="auto"/>
          </w:divBdr>
        </w:div>
        <w:div w:id="997420332">
          <w:marLeft w:val="0"/>
          <w:marRight w:val="0"/>
          <w:marTop w:val="0"/>
          <w:marBottom w:val="0"/>
          <w:divBdr>
            <w:top w:val="none" w:sz="0" w:space="0" w:color="auto"/>
            <w:left w:val="none" w:sz="0" w:space="0" w:color="auto"/>
            <w:bottom w:val="none" w:sz="0" w:space="0" w:color="auto"/>
            <w:right w:val="none" w:sz="0" w:space="0" w:color="auto"/>
          </w:divBdr>
        </w:div>
        <w:div w:id="1629774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flagcityrvresor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jasbirsgillmd@gmail.com</dc:creator>
  <cp:keywords/>
  <dc:description/>
  <cp:lastModifiedBy>Chaman Gill</cp:lastModifiedBy>
  <cp:revision>6</cp:revision>
  <cp:lastPrinted>2022-03-30T17:11:00Z</cp:lastPrinted>
  <dcterms:created xsi:type="dcterms:W3CDTF">2022-03-30T20:02:00Z</dcterms:created>
  <dcterms:modified xsi:type="dcterms:W3CDTF">2022-03-31T16:37:00Z</dcterms:modified>
</cp:coreProperties>
</file>